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4D1" w:rsidRPr="00BC715C" w:rsidRDefault="00AF54D1" w:rsidP="00AF54D1">
      <w:pPr>
        <w:rPr>
          <w:b/>
          <w:sz w:val="40"/>
        </w:rPr>
      </w:pPr>
      <w:bookmarkStart w:id="0" w:name="_GoBack"/>
      <w:bookmarkEnd w:id="0"/>
      <w:r w:rsidRPr="00BC715C">
        <w:rPr>
          <w:b/>
          <w:sz w:val="40"/>
        </w:rPr>
        <w:t>Assignment (2 Parts)</w:t>
      </w:r>
    </w:p>
    <w:p w:rsidR="00AF54D1" w:rsidRDefault="00AF54D1" w:rsidP="00AF54D1">
      <w:pPr>
        <w:rPr>
          <w:sz w:val="32"/>
        </w:rPr>
      </w:pPr>
    </w:p>
    <w:p w:rsidR="00AF54D1" w:rsidRPr="00583E42" w:rsidRDefault="00AF54D1" w:rsidP="00AF54D1">
      <w:pPr>
        <w:rPr>
          <w:sz w:val="32"/>
        </w:rPr>
      </w:pPr>
      <w:r w:rsidRPr="00BC715C">
        <w:rPr>
          <w:sz w:val="32"/>
          <w:u w:val="single"/>
        </w:rPr>
        <w:t>Theme</w:t>
      </w:r>
      <w:r>
        <w:rPr>
          <w:sz w:val="32"/>
        </w:rPr>
        <w:t>: Coat of Arms &amp; Term Goals</w:t>
      </w:r>
    </w:p>
    <w:p w:rsidR="00AF54D1" w:rsidRPr="00583E42" w:rsidRDefault="00AF54D1" w:rsidP="00AF54D1">
      <w:pPr>
        <w:rPr>
          <w:sz w:val="32"/>
        </w:rPr>
      </w:pPr>
    </w:p>
    <w:p w:rsidR="00AF54D1" w:rsidRPr="00583E42" w:rsidRDefault="00AF54D1" w:rsidP="00AF54D1">
      <w:pPr>
        <w:rPr>
          <w:sz w:val="32"/>
        </w:rPr>
      </w:pPr>
      <w:r w:rsidRPr="00BC715C">
        <w:rPr>
          <w:sz w:val="32"/>
          <w:u w:val="single"/>
        </w:rPr>
        <w:t>Due</w:t>
      </w:r>
      <w:r w:rsidRPr="00583E42">
        <w:rPr>
          <w:sz w:val="32"/>
        </w:rPr>
        <w:t>: End of Class</w:t>
      </w:r>
    </w:p>
    <w:p w:rsidR="00AF54D1" w:rsidRDefault="00AF54D1" w:rsidP="00AF54D1">
      <w:pPr>
        <w:rPr>
          <w:sz w:val="32"/>
        </w:rPr>
      </w:pPr>
    </w:p>
    <w:p w:rsidR="00AF54D1" w:rsidRPr="00BC715C" w:rsidRDefault="00AF54D1" w:rsidP="00AF54D1">
      <w:pPr>
        <w:rPr>
          <w:sz w:val="32"/>
          <w:u w:val="single"/>
        </w:rPr>
      </w:pPr>
      <w:r w:rsidRPr="00BC715C">
        <w:rPr>
          <w:sz w:val="32"/>
          <w:u w:val="single"/>
        </w:rPr>
        <w:t xml:space="preserve">Criteria: </w:t>
      </w:r>
    </w:p>
    <w:p w:rsidR="00AF54D1" w:rsidRPr="00583E42" w:rsidRDefault="00AF54D1" w:rsidP="00AF54D1">
      <w:pPr>
        <w:rPr>
          <w:sz w:val="32"/>
        </w:rPr>
      </w:pPr>
    </w:p>
    <w:p w:rsidR="00AF54D1" w:rsidRPr="00BC715C" w:rsidRDefault="00AF54D1" w:rsidP="00AF54D1">
      <w:pPr>
        <w:pStyle w:val="ListParagraph"/>
        <w:numPr>
          <w:ilvl w:val="0"/>
          <w:numId w:val="1"/>
        </w:numPr>
        <w:rPr>
          <w:sz w:val="32"/>
        </w:rPr>
      </w:pPr>
      <w:r w:rsidRPr="00BC715C">
        <w:rPr>
          <w:sz w:val="32"/>
        </w:rPr>
        <w:t xml:space="preserve">Design a Coat of Arms for your first page in your </w:t>
      </w:r>
      <w:proofErr w:type="spellStart"/>
      <w:r w:rsidRPr="00BC715C">
        <w:rPr>
          <w:sz w:val="32"/>
        </w:rPr>
        <w:t>doutang</w:t>
      </w:r>
      <w:proofErr w:type="spellEnd"/>
      <w:r w:rsidRPr="00BC715C">
        <w:rPr>
          <w:sz w:val="32"/>
        </w:rPr>
        <w:t xml:space="preserve">.  Your mark will be based on the chart below. It must be creative and </w:t>
      </w:r>
      <w:proofErr w:type="spellStart"/>
      <w:r w:rsidRPr="00BC715C">
        <w:rPr>
          <w:sz w:val="32"/>
        </w:rPr>
        <w:t>colourful</w:t>
      </w:r>
      <w:proofErr w:type="spellEnd"/>
      <w:r w:rsidRPr="00BC715C">
        <w:rPr>
          <w:sz w:val="32"/>
        </w:rPr>
        <w:t>. The bottom section is all about you. The other two sections need to represent your food choices and wellness/self-care (examples: exercise, yoga, walking the dog, etc.) A minimum of five pictures or symbols are necessary for each section to be complete.</w:t>
      </w:r>
    </w:p>
    <w:p w:rsidR="00AF54D1" w:rsidRDefault="00AF54D1" w:rsidP="00AF54D1">
      <w:pPr>
        <w:rPr>
          <w:sz w:val="32"/>
        </w:rPr>
      </w:pPr>
    </w:p>
    <w:p w:rsidR="00AF54D1" w:rsidRPr="00BC715C" w:rsidRDefault="00AF54D1" w:rsidP="00AF54D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C715C">
        <w:rPr>
          <w:sz w:val="32"/>
          <w:szCs w:val="32"/>
        </w:rPr>
        <w:t>Please insert your term goal for Foods class in the ribbon section. Please include a percentage mark to strive for.</w:t>
      </w:r>
    </w:p>
    <w:p w:rsidR="00AF54D1" w:rsidRDefault="00AF54D1" w:rsidP="00AF54D1">
      <w:pPr>
        <w:rPr>
          <w:sz w:val="32"/>
        </w:rPr>
      </w:pPr>
    </w:p>
    <w:p w:rsidR="00AF54D1" w:rsidRDefault="00AF54D1" w:rsidP="00AF54D1">
      <w:pPr>
        <w:rPr>
          <w:sz w:val="32"/>
        </w:rPr>
      </w:pPr>
    </w:p>
    <w:p w:rsidR="00AF54D1" w:rsidRPr="00BC715C" w:rsidRDefault="00AF54D1" w:rsidP="00AF54D1">
      <w:pPr>
        <w:rPr>
          <w:sz w:val="32"/>
          <w:u w:val="single"/>
        </w:rPr>
      </w:pPr>
      <w:r w:rsidRPr="00BC715C">
        <w:rPr>
          <w:sz w:val="32"/>
          <w:u w:val="single"/>
        </w:rPr>
        <w:t xml:space="preserve">Evaluation: </w:t>
      </w:r>
    </w:p>
    <w:p w:rsidR="00AF54D1" w:rsidRPr="00583E42" w:rsidRDefault="00AF54D1" w:rsidP="00AF54D1">
      <w:pPr>
        <w:rPr>
          <w:sz w:val="32"/>
        </w:rPr>
      </w:pPr>
    </w:p>
    <w:tbl>
      <w:tblPr>
        <w:tblStyle w:val="LightGrid-Accent11"/>
        <w:tblW w:w="8878" w:type="dxa"/>
        <w:tblInd w:w="216" w:type="dxa"/>
        <w:tblLook w:val="04A0" w:firstRow="1" w:lastRow="0" w:firstColumn="1" w:lastColumn="0" w:noHBand="0" w:noVBand="1"/>
      </w:tblPr>
      <w:tblGrid>
        <w:gridCol w:w="3153"/>
        <w:gridCol w:w="3028"/>
        <w:gridCol w:w="2697"/>
      </w:tblGrid>
      <w:tr w:rsidR="00AF54D1" w:rsidRPr="00583E42" w:rsidTr="000053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3" w:type="dxa"/>
          </w:tcPr>
          <w:p w:rsidR="00AF54D1" w:rsidRPr="00583E42" w:rsidRDefault="00AF54D1" w:rsidP="00005308">
            <w:pPr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028" w:type="dxa"/>
          </w:tcPr>
          <w:p w:rsidR="00AF54D1" w:rsidRPr="00583E42" w:rsidRDefault="00AF54D1" w:rsidP="000053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4-3</w:t>
            </w:r>
          </w:p>
        </w:tc>
        <w:tc>
          <w:tcPr>
            <w:tcW w:w="2697" w:type="dxa"/>
          </w:tcPr>
          <w:p w:rsidR="00AF54D1" w:rsidRPr="00583E42" w:rsidRDefault="00AF54D1" w:rsidP="000053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2-1</w:t>
            </w:r>
          </w:p>
        </w:tc>
      </w:tr>
      <w:tr w:rsidR="00AF54D1" w:rsidRPr="00583E42" w:rsidTr="00005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3" w:type="dxa"/>
          </w:tcPr>
          <w:p w:rsidR="00AF54D1" w:rsidRDefault="00AF54D1" w:rsidP="00005308">
            <w:pPr>
              <w:rPr>
                <w:b w:val="0"/>
                <w:sz w:val="32"/>
              </w:rPr>
            </w:pPr>
            <w:r>
              <w:rPr>
                <w:sz w:val="32"/>
              </w:rPr>
              <w:t>Meets all of the criteria.</w:t>
            </w:r>
          </w:p>
          <w:p w:rsidR="00AF54D1" w:rsidRPr="00583E42" w:rsidRDefault="00AF54D1" w:rsidP="00005308">
            <w:pPr>
              <w:rPr>
                <w:b w:val="0"/>
                <w:sz w:val="32"/>
              </w:rPr>
            </w:pPr>
            <w:r>
              <w:rPr>
                <w:sz w:val="32"/>
              </w:rPr>
              <w:t xml:space="preserve">Creative and </w:t>
            </w:r>
            <w:proofErr w:type="spellStart"/>
            <w:r>
              <w:rPr>
                <w:sz w:val="32"/>
              </w:rPr>
              <w:t>colourful</w:t>
            </w:r>
            <w:proofErr w:type="spellEnd"/>
            <w:r>
              <w:rPr>
                <w:sz w:val="32"/>
              </w:rPr>
              <w:t>.</w:t>
            </w:r>
          </w:p>
        </w:tc>
        <w:tc>
          <w:tcPr>
            <w:tcW w:w="3028" w:type="dxa"/>
          </w:tcPr>
          <w:p w:rsidR="00AF54D1" w:rsidRPr="00583E42" w:rsidRDefault="00AF54D1" w:rsidP="000053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sz w:val="32"/>
              </w:rPr>
              <w:t>Have most of the criteria. May be missing one or two items.</w:t>
            </w:r>
          </w:p>
        </w:tc>
        <w:tc>
          <w:tcPr>
            <w:tcW w:w="2697" w:type="dxa"/>
          </w:tcPr>
          <w:p w:rsidR="00AF54D1" w:rsidRDefault="00AF54D1" w:rsidP="000053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sz w:val="32"/>
              </w:rPr>
              <w:t>Incomplete</w:t>
            </w:r>
          </w:p>
        </w:tc>
      </w:tr>
    </w:tbl>
    <w:p w:rsidR="00AF54D1" w:rsidRDefault="00AF54D1" w:rsidP="00AF54D1"/>
    <w:p w:rsidR="00AF54D1" w:rsidRDefault="00AF54D1" w:rsidP="00AF54D1"/>
    <w:p w:rsidR="00AF54D1" w:rsidRPr="00507F2D" w:rsidRDefault="00AF54D1" w:rsidP="00AF54D1">
      <w:pPr>
        <w:rPr>
          <w:sz w:val="32"/>
          <w:szCs w:val="32"/>
        </w:rPr>
      </w:pPr>
    </w:p>
    <w:p w:rsidR="008A62C7" w:rsidRDefault="008A62C7"/>
    <w:sectPr w:rsidR="008A62C7" w:rsidSect="00932BCB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57DEF"/>
    <w:multiLevelType w:val="hybridMultilevel"/>
    <w:tmpl w:val="BDC266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4D1"/>
    <w:rsid w:val="0077625A"/>
    <w:rsid w:val="008A62C7"/>
    <w:rsid w:val="00AF54D1"/>
    <w:rsid w:val="00D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4D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Grid-Accent11">
    <w:name w:val="Light Grid - Accent 11"/>
    <w:basedOn w:val="TableNormal"/>
    <w:uiPriority w:val="62"/>
    <w:rsid w:val="00AF54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AF54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4D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Grid-Accent11">
    <w:name w:val="Light Grid - Accent 11"/>
    <w:basedOn w:val="TableNormal"/>
    <w:uiPriority w:val="62"/>
    <w:rsid w:val="00AF54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AF5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SD37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2018-09-07T18:03:00Z</cp:lastPrinted>
  <dcterms:created xsi:type="dcterms:W3CDTF">2018-09-07T18:05:00Z</dcterms:created>
  <dcterms:modified xsi:type="dcterms:W3CDTF">2018-09-07T18:05:00Z</dcterms:modified>
</cp:coreProperties>
</file>